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2D1A2A">
        <w:rPr>
          <w:sz w:val="40"/>
        </w:rPr>
        <w:t>4</w:t>
      </w:r>
      <w:r w:rsidR="006F1B98">
        <w:rPr>
          <w:sz w:val="40"/>
        </w:rPr>
        <w:t xml:space="preserve"> </w:t>
      </w:r>
      <w:r w:rsidR="002D1A2A">
        <w:rPr>
          <w:sz w:val="40"/>
        </w:rPr>
        <w:t xml:space="preserve">Factoring to </w:t>
      </w:r>
      <w:r w:rsidR="00842DC3">
        <w:rPr>
          <w:sz w:val="40"/>
        </w:rPr>
        <w:t>Solv</w:t>
      </w:r>
      <w:r w:rsidR="002D1A2A">
        <w:rPr>
          <w:sz w:val="40"/>
        </w:rPr>
        <w:t>e</w:t>
      </w:r>
      <w:r w:rsidR="00842DC3">
        <w:rPr>
          <w:sz w:val="40"/>
        </w:rPr>
        <w:t xml:space="preserve"> </w:t>
      </w:r>
      <w:r>
        <w:rPr>
          <w:sz w:val="40"/>
        </w:rPr>
        <w:t xml:space="preserve">Quadratic </w:t>
      </w:r>
      <w:r w:rsidR="00842DC3">
        <w:rPr>
          <w:sz w:val="40"/>
        </w:rPr>
        <w:t>Equations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5151E8" w:rsidP="001C3F10">
            <w:pPr>
              <w:pStyle w:val="ListParagraph"/>
              <w:ind w:left="0"/>
              <w:jc w:val="center"/>
            </w:pPr>
            <w:hyperlink r:id="rId9" w:history="1">
              <w:r w:rsidR="002D1A2A" w:rsidRPr="00A85CCE">
                <w:rPr>
                  <w:rStyle w:val="Hyperlink"/>
                </w:rPr>
                <w:t>https://www.youtube.com/watch?v=IKyUuvulIbk</w:t>
              </w:r>
            </w:hyperlink>
            <w:r w:rsidR="002D1A2A">
              <w:rPr>
                <w:rStyle w:val="Hyperlink"/>
              </w:rPr>
              <w:t xml:space="preserve"> </w:t>
            </w:r>
            <w:r w:rsidR="00842DC3">
              <w:t xml:space="preserve"> </w:t>
            </w:r>
          </w:p>
          <w:p w:rsidR="00176AA2" w:rsidRDefault="00176AA2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176AA2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CC7ADF" w:rsidRDefault="005151E8" w:rsidP="002D1A2A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="002D1A2A" w:rsidRPr="00A85CCE">
                <w:rPr>
                  <w:rStyle w:val="Hyperlink"/>
                </w:rPr>
                <w:t>https://www.khanacademy.org/math/algebra/quadratics/solving-quadratic-equations-by-factoring/v/example-1-solving-a-quadratic-equation-by-factoring</w:t>
              </w:r>
            </w:hyperlink>
          </w:p>
          <w:p w:rsidR="00176AA2" w:rsidRPr="002D1A2A" w:rsidRDefault="00176AA2" w:rsidP="002D1A2A">
            <w:pPr>
              <w:pStyle w:val="ListParagraph"/>
              <w:ind w:left="0"/>
              <w:jc w:val="center"/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507474" w:rsidRDefault="005151E8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2D1A2A" w:rsidRPr="00912214">
                <w:rPr>
                  <w:rStyle w:val="Hyperlink"/>
                </w:rPr>
                <w:t>http://www.shmoop.com/video/solving-quadratic-equations-by-factoring</w:t>
              </w:r>
            </w:hyperlink>
            <w:r w:rsidR="002D1A2A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176AA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5151E8" w:rsidP="002D1A2A">
            <w:pPr>
              <w:pStyle w:val="ListParagraph"/>
              <w:ind w:left="0"/>
              <w:jc w:val="center"/>
            </w:pPr>
            <w:hyperlink r:id="rId12" w:history="1">
              <w:r w:rsidR="002D1A2A" w:rsidRPr="00A85CCE">
                <w:rPr>
                  <w:rStyle w:val="Hyperlink"/>
                </w:rPr>
                <w:t>http://www.purplemath.com/modules/solvquad.htm</w:t>
              </w:r>
            </w:hyperlink>
            <w:r w:rsidR="00842DC3">
              <w:t xml:space="preserve"> </w:t>
            </w:r>
            <w:r w:rsidR="001869E9">
              <w:t xml:space="preserve"> </w:t>
            </w:r>
            <w:r w:rsidR="00C22025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1E8" w:rsidRDefault="005151E8" w:rsidP="00A675E4">
      <w:pPr>
        <w:spacing w:after="0" w:line="240" w:lineRule="auto"/>
      </w:pPr>
      <w:r>
        <w:separator/>
      </w:r>
    </w:p>
  </w:endnote>
  <w:endnote w:type="continuationSeparator" w:id="0">
    <w:p w:rsidR="005151E8" w:rsidRDefault="005151E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176AA2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1E8" w:rsidRDefault="005151E8" w:rsidP="00A675E4">
      <w:pPr>
        <w:spacing w:after="0" w:line="240" w:lineRule="auto"/>
      </w:pPr>
      <w:r>
        <w:separator/>
      </w:r>
    </w:p>
  </w:footnote>
  <w:footnote w:type="continuationSeparator" w:id="0">
    <w:p w:rsidR="005151E8" w:rsidRDefault="005151E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76AA2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2D1A2A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151E8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179E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5C48F"/>
  <w15:docId w15:val="{8E58EFF5-AB89-4D86-9D69-56E6BE39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solvqua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video/solving-quadratic-equations-by-factori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solving-quadratic-equations-by-factoring/v/example-1-solving-a-quadratic-equation-by-facto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KyUuvulI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2017-02-25T11:45:00Z</dcterms:created>
  <dcterms:modified xsi:type="dcterms:W3CDTF">2017-02-25T14:22:00Z</dcterms:modified>
</cp:coreProperties>
</file>